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ED4F" w14:textId="35C26DCF" w:rsidR="00E04B58" w:rsidRPr="001C53E1" w:rsidRDefault="002C28CD">
      <w:pPr>
        <w:rPr>
          <w:b/>
          <w:bCs/>
        </w:rPr>
      </w:pPr>
      <w:r w:rsidRPr="001C53E1">
        <w:rPr>
          <w:b/>
          <w:bCs/>
        </w:rPr>
        <w:t xml:space="preserve">1 Thessalonians Lesson </w:t>
      </w:r>
      <w:r w:rsidR="00AA1ED5">
        <w:rPr>
          <w:b/>
          <w:bCs/>
        </w:rPr>
        <w:t>2</w:t>
      </w:r>
      <w:r w:rsidRPr="001C53E1">
        <w:rPr>
          <w:b/>
          <w:bCs/>
        </w:rPr>
        <w:t xml:space="preserve"> </w:t>
      </w:r>
      <w:r w:rsidR="00380B38" w:rsidRPr="001C53E1">
        <w:rPr>
          <w:b/>
          <w:bCs/>
        </w:rPr>
        <w:t xml:space="preserve">August </w:t>
      </w:r>
      <w:r w:rsidR="006A481B">
        <w:rPr>
          <w:b/>
          <w:bCs/>
        </w:rPr>
        <w:t>19</w:t>
      </w:r>
      <w:r w:rsidR="00380B38" w:rsidRPr="001C53E1">
        <w:rPr>
          <w:b/>
          <w:bCs/>
        </w:rPr>
        <w:t>, 2020</w:t>
      </w:r>
    </w:p>
    <w:p w14:paraId="0CA5FBDE" w14:textId="56BC1EE2" w:rsidR="002C28CD" w:rsidRDefault="002C28CD"/>
    <w:p w14:paraId="09F99687" w14:textId="58FD3CF3" w:rsidR="002C28CD" w:rsidRDefault="002C28CD">
      <w:pPr>
        <w:rPr>
          <w:b/>
          <w:bCs/>
        </w:rPr>
      </w:pPr>
      <w:r w:rsidRPr="00840D82">
        <w:rPr>
          <w:b/>
          <w:bCs/>
        </w:rPr>
        <w:t>In what ways are you like the Thessalonian believers?</w:t>
      </w:r>
    </w:p>
    <w:p w14:paraId="0618172A" w14:textId="77777777" w:rsidR="00840D82" w:rsidRPr="00840D82" w:rsidRDefault="00840D82">
      <w:pPr>
        <w:rPr>
          <w:b/>
          <w:bCs/>
        </w:rPr>
      </w:pPr>
    </w:p>
    <w:p w14:paraId="65F81880" w14:textId="77777777" w:rsidR="001C53E1" w:rsidRDefault="001C53E1"/>
    <w:p w14:paraId="1EFB07C7" w14:textId="5FB4A756" w:rsidR="003F60A9" w:rsidRPr="00840D82" w:rsidRDefault="003F60A9" w:rsidP="003F60A9">
      <w:pPr>
        <w:pStyle w:val="Heading1"/>
        <w:spacing w:before="0"/>
        <w:rPr>
          <w:rStyle w:val="text"/>
          <w:rFonts w:ascii="Times" w:hAnsi="Times" w:cs="Times New Roman"/>
          <w:b/>
          <w:bCs/>
          <w:color w:val="000000" w:themeColor="text1"/>
          <w:sz w:val="24"/>
          <w:szCs w:val="24"/>
        </w:rPr>
      </w:pPr>
      <w:r w:rsidRPr="00840D82">
        <w:rPr>
          <w:rStyle w:val="text"/>
          <w:rFonts w:ascii="Times" w:hAnsi="Times" w:cs="Times New Roman"/>
          <w:b/>
          <w:bCs/>
          <w:color w:val="000000" w:themeColor="text1"/>
          <w:sz w:val="24"/>
          <w:szCs w:val="24"/>
        </w:rPr>
        <w:t>1 Thessalonians 2:1-1</w:t>
      </w:r>
      <w:r w:rsidR="009C0F10" w:rsidRPr="00840D82">
        <w:rPr>
          <w:rStyle w:val="text"/>
          <w:rFonts w:ascii="Times" w:hAnsi="Times" w:cs="Times New Roman"/>
          <w:b/>
          <w:bCs/>
          <w:color w:val="000000" w:themeColor="text1"/>
          <w:sz w:val="24"/>
          <w:szCs w:val="24"/>
        </w:rPr>
        <w:t>6</w:t>
      </w:r>
      <w:r w:rsidRPr="00840D82">
        <w:rPr>
          <w:rStyle w:val="text"/>
          <w:rFonts w:ascii="Times" w:hAnsi="Times" w:cs="Times New Roman"/>
          <w:b/>
          <w:bCs/>
          <w:color w:val="000000" w:themeColor="text1"/>
          <w:sz w:val="24"/>
          <w:szCs w:val="24"/>
        </w:rPr>
        <w:t> New International Version (</w:t>
      </w:r>
      <w:r w:rsidR="001C53E1" w:rsidRPr="00840D82">
        <w:rPr>
          <w:rStyle w:val="text"/>
          <w:rFonts w:ascii="Times" w:hAnsi="Times" w:cs="Times New Roman"/>
          <w:b/>
          <w:bCs/>
          <w:color w:val="000000" w:themeColor="text1"/>
          <w:sz w:val="24"/>
          <w:szCs w:val="24"/>
        </w:rPr>
        <w:t>KJV</w:t>
      </w:r>
      <w:r w:rsidRPr="00840D82">
        <w:rPr>
          <w:rStyle w:val="text"/>
          <w:rFonts w:ascii="Times" w:hAnsi="Times" w:cs="Times New Roman"/>
          <w:b/>
          <w:bCs/>
          <w:color w:val="000000" w:themeColor="text1"/>
          <w:sz w:val="24"/>
          <w:szCs w:val="24"/>
        </w:rPr>
        <w:t>)</w:t>
      </w:r>
    </w:p>
    <w:p w14:paraId="1F6619D6" w14:textId="2BFBA626" w:rsidR="003F60A9" w:rsidRDefault="003F60A9" w:rsidP="003F60A9">
      <w:pPr>
        <w:pStyle w:val="Heading3"/>
        <w:spacing w:before="300" w:beforeAutospacing="0" w:after="150" w:afterAutospacing="0"/>
        <w:rPr>
          <w:rStyle w:val="text"/>
          <w:rFonts w:ascii="Helvetica Neue" w:eastAsiaTheme="majorEastAsia" w:hAnsi="Helvetica Neue"/>
          <w:b w:val="0"/>
          <w:bCs w:val="0"/>
          <w:color w:val="000000"/>
          <w:sz w:val="24"/>
          <w:szCs w:val="24"/>
        </w:rPr>
      </w:pPr>
      <w:r w:rsidRPr="009C0F10">
        <w:rPr>
          <w:rStyle w:val="text"/>
          <w:rFonts w:ascii="Helvetica Neue" w:eastAsiaTheme="majorEastAsia" w:hAnsi="Helvetica Neue"/>
          <w:b w:val="0"/>
          <w:bCs w:val="0"/>
          <w:color w:val="000000"/>
          <w:sz w:val="24"/>
          <w:szCs w:val="24"/>
        </w:rPr>
        <w:t>Paul’s Ministry in Thessalonica</w:t>
      </w:r>
    </w:p>
    <w:p w14:paraId="49DF06DE" w14:textId="5F4425CF" w:rsidR="0062603D" w:rsidRDefault="0062603D" w:rsidP="009462D6">
      <w:pPr>
        <w:pStyle w:val="chapter-1"/>
        <w:spacing w:before="0" w:beforeAutospacing="0" w:after="150" w:afterAutospacing="0" w:line="360" w:lineRule="atLeast"/>
        <w:rPr>
          <w:rFonts w:ascii="Helvetica Neue" w:hAnsi="Helvetica Neue"/>
          <w:color w:val="000000"/>
        </w:rPr>
      </w:pPr>
      <w:r>
        <w:rPr>
          <w:rStyle w:val="chapternum"/>
          <w:rFonts w:ascii="Arial" w:hAnsi="Arial" w:cs="Arial"/>
          <w:b/>
          <w:bCs/>
          <w:color w:val="000000"/>
          <w:sz w:val="36"/>
          <w:szCs w:val="36"/>
        </w:rPr>
        <w:t>2 </w:t>
      </w:r>
      <w:r>
        <w:rPr>
          <w:rStyle w:val="text"/>
          <w:rFonts w:ascii="Helvetica Neue" w:hAnsi="Helvetica Neue"/>
          <w:color w:val="000000"/>
        </w:rPr>
        <w:t>For yourselves, brethren, know our entrance in unto you, that it was not in vain:</w:t>
      </w:r>
      <w:r w:rsidR="009462D6">
        <w:rPr>
          <w:rStyle w:val="text"/>
          <w:rFonts w:ascii="Helvetica Neue" w:hAnsi="Helvetica Neue"/>
          <w:color w:val="000000"/>
        </w:rPr>
        <w:t xml:space="preserve"> </w:t>
      </w:r>
      <w:r>
        <w:rPr>
          <w:rStyle w:val="text"/>
          <w:rFonts w:ascii="Arial" w:hAnsi="Arial" w:cs="Arial"/>
          <w:b/>
          <w:bCs/>
          <w:color w:val="000000"/>
          <w:sz w:val="18"/>
          <w:szCs w:val="18"/>
          <w:vertAlign w:val="superscript"/>
        </w:rPr>
        <w:t>2 </w:t>
      </w:r>
      <w:r>
        <w:rPr>
          <w:rStyle w:val="text"/>
          <w:rFonts w:ascii="Helvetica Neue" w:hAnsi="Helvetica Neue"/>
          <w:color w:val="000000"/>
        </w:rPr>
        <w:t>But even after that we had suffered before, and were shamefully entreated, as ye know, at Philippi, we were bold in our God to speak unto you the gospel of God with much contention.</w:t>
      </w:r>
      <w:r w:rsidR="009462D6">
        <w:rPr>
          <w:rStyle w:val="text"/>
          <w:rFonts w:ascii="Helvetica Neue" w:hAnsi="Helvetica Neue"/>
          <w:color w:val="000000"/>
        </w:rPr>
        <w:t xml:space="preserve"> </w:t>
      </w:r>
      <w:r>
        <w:rPr>
          <w:rStyle w:val="text"/>
          <w:rFonts w:ascii="Arial" w:hAnsi="Arial" w:cs="Arial"/>
          <w:b/>
          <w:bCs/>
          <w:color w:val="000000"/>
          <w:sz w:val="18"/>
          <w:szCs w:val="18"/>
          <w:vertAlign w:val="superscript"/>
        </w:rPr>
        <w:t>3 </w:t>
      </w:r>
      <w:r>
        <w:rPr>
          <w:rStyle w:val="text"/>
          <w:rFonts w:ascii="Helvetica Neue" w:hAnsi="Helvetica Neue"/>
          <w:color w:val="000000"/>
        </w:rPr>
        <w:t>For our exhortation was not of deceit, nor of uncleanness, nor in guile:</w:t>
      </w:r>
      <w:r w:rsidR="009462D6">
        <w:rPr>
          <w:rStyle w:val="text"/>
          <w:rFonts w:ascii="Helvetica Neue" w:hAnsi="Helvetica Neue"/>
          <w:color w:val="000000"/>
        </w:rPr>
        <w:t xml:space="preserve"> </w:t>
      </w:r>
      <w:r>
        <w:rPr>
          <w:rStyle w:val="text"/>
          <w:rFonts w:ascii="Arial" w:hAnsi="Arial" w:cs="Arial"/>
          <w:b/>
          <w:bCs/>
          <w:color w:val="000000"/>
          <w:sz w:val="18"/>
          <w:szCs w:val="18"/>
          <w:vertAlign w:val="superscript"/>
        </w:rPr>
        <w:t>4 </w:t>
      </w:r>
      <w:r>
        <w:rPr>
          <w:rStyle w:val="text"/>
          <w:rFonts w:ascii="Helvetica Neue" w:hAnsi="Helvetica Neue"/>
          <w:color w:val="000000"/>
        </w:rPr>
        <w:t xml:space="preserve">But as we were allowed of God to be put in trust with the gospel, even so we speak; not as pleasing men, but God, which </w:t>
      </w:r>
      <w:proofErr w:type="spellStart"/>
      <w:r>
        <w:rPr>
          <w:rStyle w:val="text"/>
          <w:rFonts w:ascii="Helvetica Neue" w:hAnsi="Helvetica Neue"/>
          <w:color w:val="000000"/>
        </w:rPr>
        <w:t>trieth</w:t>
      </w:r>
      <w:proofErr w:type="spellEnd"/>
      <w:r>
        <w:rPr>
          <w:rStyle w:val="text"/>
          <w:rFonts w:ascii="Helvetica Neue" w:hAnsi="Helvetica Neue"/>
          <w:color w:val="000000"/>
        </w:rPr>
        <w:t xml:space="preserve"> our hearts.</w:t>
      </w:r>
      <w:r w:rsidR="009462D6">
        <w:rPr>
          <w:rStyle w:val="text"/>
          <w:rFonts w:ascii="Helvetica Neue" w:hAnsi="Helvetica Neue"/>
          <w:color w:val="000000"/>
        </w:rPr>
        <w:t xml:space="preserve"> </w:t>
      </w:r>
      <w:r>
        <w:rPr>
          <w:rStyle w:val="text"/>
          <w:rFonts w:ascii="Arial" w:hAnsi="Arial" w:cs="Arial"/>
          <w:b/>
          <w:bCs/>
          <w:color w:val="000000"/>
          <w:sz w:val="18"/>
          <w:szCs w:val="18"/>
          <w:vertAlign w:val="superscript"/>
        </w:rPr>
        <w:t>5 </w:t>
      </w:r>
      <w:r>
        <w:rPr>
          <w:rStyle w:val="text"/>
          <w:rFonts w:ascii="Helvetica Neue" w:hAnsi="Helvetica Neue"/>
          <w:color w:val="000000"/>
        </w:rPr>
        <w:t xml:space="preserve">For neither at any time used we flattering words, as ye know, nor a </w:t>
      </w:r>
      <w:proofErr w:type="spellStart"/>
      <w:r>
        <w:rPr>
          <w:rStyle w:val="text"/>
          <w:rFonts w:ascii="Helvetica Neue" w:hAnsi="Helvetica Neue"/>
          <w:color w:val="000000"/>
        </w:rPr>
        <w:t>cloke</w:t>
      </w:r>
      <w:proofErr w:type="spellEnd"/>
      <w:r>
        <w:rPr>
          <w:rStyle w:val="text"/>
          <w:rFonts w:ascii="Helvetica Neue" w:hAnsi="Helvetica Neue"/>
          <w:color w:val="000000"/>
        </w:rPr>
        <w:t xml:space="preserve"> of covetousness; God is witness:</w:t>
      </w:r>
      <w:r w:rsidR="009462D6">
        <w:rPr>
          <w:rStyle w:val="text"/>
          <w:rFonts w:ascii="Helvetica Neue" w:hAnsi="Helvetica Neue"/>
          <w:color w:val="000000"/>
        </w:rPr>
        <w:t xml:space="preserve"> </w:t>
      </w:r>
      <w:r>
        <w:rPr>
          <w:rStyle w:val="text"/>
          <w:rFonts w:ascii="Arial" w:hAnsi="Arial" w:cs="Arial"/>
          <w:b/>
          <w:bCs/>
          <w:color w:val="000000"/>
          <w:sz w:val="18"/>
          <w:szCs w:val="18"/>
          <w:vertAlign w:val="superscript"/>
        </w:rPr>
        <w:t>6 </w:t>
      </w:r>
      <w:r>
        <w:rPr>
          <w:rStyle w:val="text"/>
          <w:rFonts w:ascii="Helvetica Neue" w:hAnsi="Helvetica Neue"/>
          <w:color w:val="000000"/>
        </w:rPr>
        <w:t>Nor of men sought we glory, neither of you, nor yet of others, when we might have been burdensome, as the apostles of Christ.</w:t>
      </w:r>
      <w:r>
        <w:rPr>
          <w:rStyle w:val="text"/>
          <w:rFonts w:ascii="Arial" w:hAnsi="Arial" w:cs="Arial"/>
          <w:b/>
          <w:bCs/>
          <w:color w:val="000000"/>
          <w:sz w:val="18"/>
          <w:szCs w:val="18"/>
          <w:vertAlign w:val="superscript"/>
        </w:rPr>
        <w:t>7 </w:t>
      </w:r>
      <w:r>
        <w:rPr>
          <w:rStyle w:val="text"/>
          <w:rFonts w:ascii="Helvetica Neue" w:hAnsi="Helvetica Neue"/>
          <w:color w:val="000000"/>
        </w:rPr>
        <w:t xml:space="preserve">But we were gentle among you, even as a nurse </w:t>
      </w:r>
      <w:proofErr w:type="spellStart"/>
      <w:r>
        <w:rPr>
          <w:rStyle w:val="text"/>
          <w:rFonts w:ascii="Helvetica Neue" w:hAnsi="Helvetica Neue"/>
          <w:color w:val="000000"/>
        </w:rPr>
        <w:t>cherisheth</w:t>
      </w:r>
      <w:proofErr w:type="spellEnd"/>
      <w:r>
        <w:rPr>
          <w:rStyle w:val="text"/>
          <w:rFonts w:ascii="Helvetica Neue" w:hAnsi="Helvetica Neue"/>
          <w:color w:val="000000"/>
        </w:rPr>
        <w:t xml:space="preserve"> her children:</w:t>
      </w:r>
    </w:p>
    <w:p w14:paraId="2D6E8AE5" w14:textId="75760BBE" w:rsidR="0062603D" w:rsidRDefault="0062603D" w:rsidP="0062603D">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8 </w:t>
      </w:r>
      <w:r>
        <w:rPr>
          <w:rStyle w:val="text"/>
          <w:rFonts w:ascii="Helvetica Neue" w:hAnsi="Helvetica Neue"/>
          <w:color w:val="000000"/>
        </w:rPr>
        <w:t>So being affectionately desirous of you, we were willing to have imparted unto you, not the gospel of God only, but also our own souls, because ye were dear unto us.</w:t>
      </w:r>
      <w:r w:rsidR="009462D6">
        <w:rPr>
          <w:rFonts w:ascii="Helvetica Neue" w:hAnsi="Helvetica Neue"/>
          <w:color w:val="000000"/>
        </w:rPr>
        <w:t xml:space="preserve"> </w:t>
      </w:r>
      <w:r>
        <w:rPr>
          <w:rStyle w:val="text"/>
          <w:rFonts w:ascii="Arial" w:hAnsi="Arial" w:cs="Arial"/>
          <w:b/>
          <w:bCs/>
          <w:color w:val="000000"/>
          <w:sz w:val="18"/>
          <w:szCs w:val="18"/>
          <w:vertAlign w:val="superscript"/>
        </w:rPr>
        <w:t>9 </w:t>
      </w:r>
      <w:r>
        <w:rPr>
          <w:rStyle w:val="text"/>
          <w:rFonts w:ascii="Helvetica Neue" w:hAnsi="Helvetica Neue"/>
          <w:color w:val="000000"/>
        </w:rPr>
        <w:t xml:space="preserve">For ye remember, brethren, our </w:t>
      </w:r>
      <w:r w:rsidR="00FA6EB3">
        <w:rPr>
          <w:rStyle w:val="text"/>
          <w:rFonts w:ascii="Helvetica Neue" w:hAnsi="Helvetica Neue"/>
          <w:color w:val="000000"/>
        </w:rPr>
        <w:t>labor</w:t>
      </w:r>
      <w:r>
        <w:rPr>
          <w:rStyle w:val="text"/>
          <w:rFonts w:ascii="Helvetica Neue" w:hAnsi="Helvetica Neue"/>
          <w:color w:val="000000"/>
        </w:rPr>
        <w:t xml:space="preserve"> and travail: for laboring night and day, because we would not be chargeable unto any of you, we preached unto you the gospel of God.</w:t>
      </w:r>
      <w:r w:rsidR="009462D6">
        <w:rPr>
          <w:rFonts w:ascii="Helvetica Neue" w:hAnsi="Helvetica Neue"/>
          <w:color w:val="000000"/>
        </w:rPr>
        <w:t xml:space="preserve"> </w:t>
      </w:r>
      <w:r>
        <w:rPr>
          <w:rStyle w:val="text"/>
          <w:rFonts w:ascii="Arial" w:hAnsi="Arial" w:cs="Arial"/>
          <w:b/>
          <w:bCs/>
          <w:color w:val="000000"/>
          <w:sz w:val="18"/>
          <w:szCs w:val="18"/>
          <w:vertAlign w:val="superscript"/>
        </w:rPr>
        <w:t>10 </w:t>
      </w:r>
      <w:r>
        <w:rPr>
          <w:rStyle w:val="text"/>
          <w:rFonts w:ascii="Helvetica Neue" w:hAnsi="Helvetica Neue"/>
          <w:color w:val="000000"/>
        </w:rPr>
        <w:t>Ye are witnesses, and God also, how holily and justly and unblameably we behaved ourselves among you that believe:</w:t>
      </w:r>
      <w:r w:rsidR="009462D6">
        <w:rPr>
          <w:rFonts w:ascii="Helvetica Neue" w:hAnsi="Helvetica Neue"/>
          <w:color w:val="000000"/>
        </w:rPr>
        <w:t xml:space="preserve"> </w:t>
      </w:r>
      <w:r>
        <w:rPr>
          <w:rStyle w:val="text"/>
          <w:rFonts w:ascii="Arial" w:hAnsi="Arial" w:cs="Arial"/>
          <w:b/>
          <w:bCs/>
          <w:color w:val="000000"/>
          <w:sz w:val="18"/>
          <w:szCs w:val="18"/>
          <w:vertAlign w:val="superscript"/>
        </w:rPr>
        <w:t>11 </w:t>
      </w:r>
      <w:r>
        <w:rPr>
          <w:rStyle w:val="text"/>
          <w:rFonts w:ascii="Helvetica Neue" w:hAnsi="Helvetica Neue"/>
          <w:color w:val="000000"/>
        </w:rPr>
        <w:t>As ye know how we exhorted and comforted and charged every one of you, as a father doth his children,</w:t>
      </w:r>
      <w:r w:rsidR="009462D6">
        <w:rPr>
          <w:rFonts w:ascii="Helvetica Neue" w:hAnsi="Helvetica Neue"/>
          <w:color w:val="000000"/>
        </w:rPr>
        <w:t xml:space="preserve"> </w:t>
      </w:r>
      <w:r>
        <w:rPr>
          <w:rStyle w:val="text"/>
          <w:rFonts w:ascii="Arial" w:hAnsi="Arial" w:cs="Arial"/>
          <w:b/>
          <w:bCs/>
          <w:color w:val="000000"/>
          <w:sz w:val="18"/>
          <w:szCs w:val="18"/>
          <w:vertAlign w:val="superscript"/>
        </w:rPr>
        <w:t>12 </w:t>
      </w:r>
      <w:r>
        <w:rPr>
          <w:rStyle w:val="text"/>
          <w:rFonts w:ascii="Helvetica Neue" w:hAnsi="Helvetica Neue"/>
          <w:color w:val="000000"/>
        </w:rPr>
        <w:t>That ye would walk worthy of God, who hath called you unto his kingdom and glory.</w:t>
      </w:r>
    </w:p>
    <w:p w14:paraId="1E1DB8B4" w14:textId="6CE3A869" w:rsidR="0062603D" w:rsidRDefault="0062603D" w:rsidP="0062603D">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13 </w:t>
      </w:r>
      <w:r>
        <w:rPr>
          <w:rStyle w:val="text"/>
          <w:rFonts w:ascii="Helvetica Neue" w:hAnsi="Helvetica Neue"/>
          <w:color w:val="000000"/>
        </w:rPr>
        <w:t>For this cause also thank we God without ceasing, because, when ye received the word of God which ye heard of us, ye received it not as the word of men, but as it is in truth, the word of God, which effectually worketh also in you that believe.</w:t>
      </w:r>
      <w:r w:rsidR="009462D6">
        <w:rPr>
          <w:rFonts w:ascii="Helvetica Neue" w:hAnsi="Helvetica Neue"/>
          <w:color w:val="000000"/>
        </w:rPr>
        <w:t xml:space="preserve"> </w:t>
      </w:r>
      <w:r>
        <w:rPr>
          <w:rStyle w:val="text"/>
          <w:rFonts w:ascii="Arial" w:hAnsi="Arial" w:cs="Arial"/>
          <w:b/>
          <w:bCs/>
          <w:color w:val="000000"/>
          <w:sz w:val="18"/>
          <w:szCs w:val="18"/>
          <w:vertAlign w:val="superscript"/>
        </w:rPr>
        <w:t>14 </w:t>
      </w:r>
      <w:r>
        <w:rPr>
          <w:rStyle w:val="text"/>
          <w:rFonts w:ascii="Helvetica Neue" w:hAnsi="Helvetica Neue"/>
          <w:color w:val="000000"/>
        </w:rPr>
        <w:t>For ye, brethren, became followers of the churches of God which in Judaea are in Christ Jesus: for ye also have suffered like things of your own countrymen, even as they have of the Jews:</w:t>
      </w:r>
      <w:r w:rsidR="009462D6">
        <w:rPr>
          <w:rFonts w:ascii="Helvetica Neue" w:hAnsi="Helvetica Neue"/>
          <w:color w:val="000000"/>
        </w:rPr>
        <w:t xml:space="preserve"> </w:t>
      </w:r>
      <w:r>
        <w:rPr>
          <w:rStyle w:val="text"/>
          <w:rFonts w:ascii="Arial" w:hAnsi="Arial" w:cs="Arial"/>
          <w:b/>
          <w:bCs/>
          <w:color w:val="000000"/>
          <w:sz w:val="18"/>
          <w:szCs w:val="18"/>
          <w:vertAlign w:val="superscript"/>
        </w:rPr>
        <w:t>15 </w:t>
      </w:r>
      <w:r>
        <w:rPr>
          <w:rStyle w:val="text"/>
          <w:rFonts w:ascii="Helvetica Neue" w:hAnsi="Helvetica Neue"/>
          <w:color w:val="000000"/>
        </w:rPr>
        <w:t>Who both killed the Lord Jesus, and their own prophets, and have persecuted us; and they please not God, and are contrary to all men:</w:t>
      </w:r>
      <w:r w:rsidR="009462D6">
        <w:rPr>
          <w:rFonts w:ascii="Helvetica Neue" w:hAnsi="Helvetica Neue"/>
          <w:color w:val="000000"/>
        </w:rPr>
        <w:t xml:space="preserve"> </w:t>
      </w:r>
      <w:r>
        <w:rPr>
          <w:rStyle w:val="text"/>
          <w:rFonts w:ascii="Arial" w:hAnsi="Arial" w:cs="Arial"/>
          <w:b/>
          <w:bCs/>
          <w:color w:val="000000"/>
          <w:sz w:val="18"/>
          <w:szCs w:val="18"/>
          <w:vertAlign w:val="superscript"/>
        </w:rPr>
        <w:t>16 </w:t>
      </w:r>
      <w:r>
        <w:rPr>
          <w:rStyle w:val="text"/>
          <w:rFonts w:ascii="Helvetica Neue" w:hAnsi="Helvetica Neue"/>
          <w:color w:val="000000"/>
        </w:rPr>
        <w:t xml:space="preserve">Forbidding us to speak to the Gentiles that they might be saved, to fill up their sins </w:t>
      </w:r>
      <w:proofErr w:type="spellStart"/>
      <w:r>
        <w:rPr>
          <w:rStyle w:val="text"/>
          <w:rFonts w:ascii="Helvetica Neue" w:hAnsi="Helvetica Neue"/>
          <w:color w:val="000000"/>
        </w:rPr>
        <w:t>alway</w:t>
      </w:r>
      <w:proofErr w:type="spellEnd"/>
      <w:r>
        <w:rPr>
          <w:rStyle w:val="text"/>
          <w:rFonts w:ascii="Helvetica Neue" w:hAnsi="Helvetica Neue"/>
          <w:color w:val="000000"/>
        </w:rPr>
        <w:t>: for the wrath is come upon them to the uttermost.</w:t>
      </w:r>
    </w:p>
    <w:p w14:paraId="5F77D51E" w14:textId="4DB65FFB" w:rsidR="002C28CD" w:rsidRDefault="002C28CD"/>
    <w:p w14:paraId="5E197699" w14:textId="12A29008" w:rsidR="002C28CD" w:rsidRDefault="003F60A9" w:rsidP="007A78B2">
      <w:pPr>
        <w:pStyle w:val="ListParagraph"/>
        <w:numPr>
          <w:ilvl w:val="0"/>
          <w:numId w:val="1"/>
        </w:numPr>
      </w:pPr>
      <w:r w:rsidRPr="00D75AE4">
        <w:rPr>
          <w:b/>
          <w:bCs/>
        </w:rPr>
        <w:lastRenderedPageBreak/>
        <w:t>Find the word that describes Paul’s preaching (verse 2). What gave Paul the ability to preach like this?</w:t>
      </w:r>
      <w:r>
        <w:t xml:space="preserve"> </w:t>
      </w:r>
    </w:p>
    <w:p w14:paraId="017C375C" w14:textId="478105E5" w:rsidR="00840D82" w:rsidRDefault="00840D82" w:rsidP="00840D82"/>
    <w:p w14:paraId="3BCBF4B0" w14:textId="77777777" w:rsidR="00840D82" w:rsidRDefault="00840D82" w:rsidP="00840D82"/>
    <w:p w14:paraId="5A831066" w14:textId="4C38A9AD" w:rsidR="00D75AE4" w:rsidRDefault="00D75AE4" w:rsidP="00D75AE4"/>
    <w:p w14:paraId="34D23BA6" w14:textId="5D12CDDE" w:rsidR="00D75AE4" w:rsidRPr="00840D82" w:rsidRDefault="00D75AE4" w:rsidP="00D75AE4">
      <w:pPr>
        <w:pStyle w:val="ListParagraph"/>
        <w:numPr>
          <w:ilvl w:val="0"/>
          <w:numId w:val="1"/>
        </w:numPr>
        <w:rPr>
          <w:rStyle w:val="text"/>
        </w:rPr>
      </w:pPr>
      <w:r w:rsidRPr="00317564">
        <w:rPr>
          <w:b/>
          <w:bCs/>
        </w:rPr>
        <w:t>What did Paul mean when he said, “</w:t>
      </w:r>
      <w:r w:rsidRPr="00317564">
        <w:rPr>
          <w:rStyle w:val="text"/>
          <w:rFonts w:ascii="Helvetica Neue" w:hAnsi="Helvetica Neue"/>
          <w:b/>
          <w:bCs/>
          <w:color w:val="000000"/>
        </w:rPr>
        <w:t>We had previously suffered</w:t>
      </w:r>
      <w:r w:rsidRPr="00317564">
        <w:rPr>
          <w:rStyle w:val="apple-converted-space"/>
          <w:rFonts w:ascii="Helvetica Neue" w:hAnsi="Helvetica Neue"/>
          <w:b/>
          <w:bCs/>
          <w:color w:val="000000"/>
        </w:rPr>
        <w:t> </w:t>
      </w:r>
      <w:r w:rsidRPr="00317564">
        <w:rPr>
          <w:rStyle w:val="text"/>
          <w:rFonts w:ascii="Helvetica Neue" w:hAnsi="Helvetica Neue"/>
          <w:b/>
          <w:bCs/>
          <w:color w:val="000000"/>
        </w:rPr>
        <w:t xml:space="preserve">and been treated outrageously in Philippi?” </w:t>
      </w:r>
      <w:r w:rsidR="00317564" w:rsidRPr="00317564">
        <w:rPr>
          <w:rStyle w:val="text"/>
          <w:rFonts w:ascii="Helvetica Neue" w:hAnsi="Helvetica Neue"/>
          <w:b/>
          <w:bCs/>
          <w:color w:val="000000"/>
        </w:rPr>
        <w:t>(verse 2</w:t>
      </w:r>
      <w:r w:rsidR="00317564">
        <w:rPr>
          <w:rStyle w:val="text"/>
          <w:rFonts w:ascii="Helvetica Neue" w:hAnsi="Helvetica Neue"/>
          <w:b/>
          <w:bCs/>
          <w:color w:val="000000"/>
        </w:rPr>
        <w:t>;</w:t>
      </w:r>
      <w:r w:rsidR="00317564" w:rsidRPr="00317564">
        <w:rPr>
          <w:rStyle w:val="text"/>
          <w:rFonts w:ascii="Helvetica Neue" w:hAnsi="Helvetica Neue"/>
          <w:b/>
          <w:bCs/>
          <w:color w:val="000000"/>
        </w:rPr>
        <w:t xml:space="preserve"> Acts 16:16-</w:t>
      </w:r>
      <w:r w:rsidR="00317564">
        <w:rPr>
          <w:rStyle w:val="text"/>
          <w:rFonts w:ascii="Helvetica Neue" w:hAnsi="Helvetica Neue"/>
          <w:b/>
          <w:bCs/>
          <w:color w:val="000000"/>
        </w:rPr>
        <w:t>2</w:t>
      </w:r>
      <w:r w:rsidR="00317564" w:rsidRPr="00317564">
        <w:rPr>
          <w:rStyle w:val="text"/>
          <w:rFonts w:ascii="Helvetica Neue" w:hAnsi="Helvetica Neue"/>
          <w:b/>
          <w:bCs/>
          <w:color w:val="000000"/>
        </w:rPr>
        <w:t>4)</w:t>
      </w:r>
      <w:r w:rsidR="00317564">
        <w:rPr>
          <w:rStyle w:val="text"/>
          <w:rFonts w:ascii="Helvetica Neue" w:hAnsi="Helvetica Neue"/>
          <w:color w:val="000000"/>
        </w:rPr>
        <w:t xml:space="preserve"> </w:t>
      </w:r>
    </w:p>
    <w:p w14:paraId="3570B3E3" w14:textId="66969DBB" w:rsidR="00840D82" w:rsidRDefault="00840D82" w:rsidP="00840D82">
      <w:pPr>
        <w:rPr>
          <w:rStyle w:val="text"/>
        </w:rPr>
      </w:pPr>
    </w:p>
    <w:p w14:paraId="3B2E034C" w14:textId="6F4157D1" w:rsidR="00840D82" w:rsidRDefault="00840D82" w:rsidP="00840D82">
      <w:pPr>
        <w:rPr>
          <w:rStyle w:val="text"/>
        </w:rPr>
      </w:pPr>
    </w:p>
    <w:p w14:paraId="38D2EBA1" w14:textId="77777777" w:rsidR="00840D82" w:rsidRPr="00317564" w:rsidRDefault="00840D82" w:rsidP="00840D82">
      <w:pPr>
        <w:rPr>
          <w:rStyle w:val="text"/>
        </w:rPr>
      </w:pPr>
    </w:p>
    <w:p w14:paraId="04421274" w14:textId="77777777" w:rsidR="00317564" w:rsidRDefault="00317564" w:rsidP="00317564">
      <w:pPr>
        <w:pStyle w:val="ListParagraph"/>
      </w:pPr>
    </w:p>
    <w:p w14:paraId="2C6E987E" w14:textId="784C4B10" w:rsidR="00BC58F3" w:rsidRDefault="00317564" w:rsidP="00EF652A">
      <w:pPr>
        <w:pStyle w:val="ListParagraph"/>
        <w:numPr>
          <w:ilvl w:val="0"/>
          <w:numId w:val="1"/>
        </w:numPr>
      </w:pPr>
      <w:r w:rsidRPr="00840D82">
        <w:rPr>
          <w:b/>
          <w:bCs/>
        </w:rPr>
        <w:t>List</w:t>
      </w:r>
      <w:r w:rsidR="00AC365E" w:rsidRPr="00840D82">
        <w:rPr>
          <w:b/>
          <w:bCs/>
        </w:rPr>
        <w:t xml:space="preserve"> 8</w:t>
      </w:r>
      <w:r w:rsidRPr="00840D82">
        <w:rPr>
          <w:b/>
          <w:bCs/>
        </w:rPr>
        <w:t xml:space="preserve"> things that were not part of Paul’s minist</w:t>
      </w:r>
      <w:r w:rsidR="00AC365E" w:rsidRPr="00840D82">
        <w:rPr>
          <w:b/>
          <w:bCs/>
        </w:rPr>
        <w:t>ry.</w:t>
      </w:r>
      <w:r w:rsidR="00AC365E">
        <w:t xml:space="preserve"> </w:t>
      </w:r>
    </w:p>
    <w:p w14:paraId="21E88EC4" w14:textId="2405A186" w:rsidR="00840D82" w:rsidRDefault="00840D82" w:rsidP="00840D82"/>
    <w:p w14:paraId="07125532" w14:textId="655B0587" w:rsidR="00840D82" w:rsidRDefault="00840D82" w:rsidP="00840D82"/>
    <w:p w14:paraId="6FEFE5E1" w14:textId="6152E0C6" w:rsidR="00840D82" w:rsidRDefault="00840D82" w:rsidP="00840D82"/>
    <w:p w14:paraId="4385E578" w14:textId="77777777" w:rsidR="00840D82" w:rsidRDefault="00840D82" w:rsidP="00840D82"/>
    <w:p w14:paraId="798CDFB2" w14:textId="02C108C2" w:rsidR="00BC58F3" w:rsidRDefault="00BC58F3" w:rsidP="00BC58F3">
      <w:pPr>
        <w:pStyle w:val="ListParagraph"/>
      </w:pPr>
      <w:r w:rsidRPr="00BC58F3">
        <w:rPr>
          <w:b/>
          <w:bCs/>
        </w:rPr>
        <w:t>How do we see these negative attributes in our culture and church today?</w:t>
      </w:r>
      <w:r>
        <w:t xml:space="preserve"> (Personal thought)</w:t>
      </w:r>
    </w:p>
    <w:p w14:paraId="4279BDFD" w14:textId="77777777" w:rsidR="00840D82" w:rsidRDefault="00840D82" w:rsidP="00BC58F3">
      <w:pPr>
        <w:pStyle w:val="ListParagraph"/>
      </w:pPr>
    </w:p>
    <w:p w14:paraId="531985F2" w14:textId="77777777" w:rsidR="00213327" w:rsidRDefault="00213327" w:rsidP="00213327">
      <w:pPr>
        <w:pStyle w:val="ListParagraph"/>
      </w:pPr>
    </w:p>
    <w:p w14:paraId="1957A9CB" w14:textId="6EEEABF1" w:rsidR="00213327" w:rsidRDefault="00BC58F3" w:rsidP="00D75AE4">
      <w:pPr>
        <w:pStyle w:val="ListParagraph"/>
        <w:numPr>
          <w:ilvl w:val="0"/>
          <w:numId w:val="1"/>
        </w:numPr>
      </w:pPr>
      <w:r>
        <w:rPr>
          <w:b/>
          <w:bCs/>
        </w:rPr>
        <w:t>In what ways do we live with the tension to please God rather than to please men</w:t>
      </w:r>
      <w:r w:rsidR="00213327">
        <w:rPr>
          <w:b/>
          <w:bCs/>
        </w:rPr>
        <w:t>?</w:t>
      </w:r>
      <w:r w:rsidR="00213327">
        <w:t xml:space="preserve"> (personal thoughts)</w:t>
      </w:r>
      <w:r w:rsidR="00213327">
        <w:tab/>
      </w:r>
      <w:r w:rsidR="00213327">
        <w:tab/>
      </w:r>
    </w:p>
    <w:p w14:paraId="3CF382FA" w14:textId="06CFC6B4" w:rsidR="00213327" w:rsidRDefault="00213327" w:rsidP="00213327"/>
    <w:p w14:paraId="498FFAA2" w14:textId="77777777" w:rsidR="00AC365E" w:rsidRDefault="00AC365E" w:rsidP="00AC365E">
      <w:pPr>
        <w:pStyle w:val="ListParagraph"/>
      </w:pPr>
    </w:p>
    <w:p w14:paraId="241FF15F" w14:textId="7739DFF3" w:rsidR="00BC58F3" w:rsidRDefault="00AC365E" w:rsidP="00CD3C0D">
      <w:pPr>
        <w:pStyle w:val="ListParagraph"/>
        <w:numPr>
          <w:ilvl w:val="0"/>
          <w:numId w:val="1"/>
        </w:numPr>
      </w:pPr>
      <w:r w:rsidRPr="00840D82">
        <w:rPr>
          <w:b/>
          <w:bCs/>
        </w:rPr>
        <w:t>What characteristics of Paul’s ministry do you see in verses 7-9?</w:t>
      </w:r>
      <w:r>
        <w:t xml:space="preserve"> </w:t>
      </w:r>
    </w:p>
    <w:p w14:paraId="3F5F05FC" w14:textId="6482A6C4" w:rsidR="00840D82" w:rsidRDefault="00840D82" w:rsidP="00840D82"/>
    <w:p w14:paraId="0344889F" w14:textId="77777777" w:rsidR="00840D82" w:rsidRDefault="00840D82" w:rsidP="00840D82"/>
    <w:p w14:paraId="3583D557" w14:textId="02516339" w:rsidR="00BC58F3" w:rsidRDefault="00BC58F3" w:rsidP="00BC58F3">
      <w:pPr>
        <w:ind w:left="360" w:firstLine="360"/>
        <w:rPr>
          <w:rFonts w:asciiTheme="minorHAnsi" w:eastAsiaTheme="minorHAnsi" w:hAnsiTheme="minorHAnsi" w:cstheme="minorBidi"/>
        </w:rPr>
      </w:pPr>
      <w:r w:rsidRPr="00BC58F3">
        <w:rPr>
          <w:rFonts w:asciiTheme="minorHAnsi" w:eastAsiaTheme="minorHAnsi" w:hAnsiTheme="minorHAnsi" w:cstheme="minorBidi"/>
          <w:b/>
          <w:bCs/>
        </w:rPr>
        <w:t xml:space="preserve">Which attribute is an area where God is maturing you? </w:t>
      </w:r>
      <w:r>
        <w:rPr>
          <w:rFonts w:asciiTheme="minorHAnsi" w:eastAsiaTheme="minorHAnsi" w:hAnsiTheme="minorHAnsi" w:cstheme="minorBidi"/>
        </w:rPr>
        <w:t>(Personal thought)</w:t>
      </w:r>
    </w:p>
    <w:p w14:paraId="07582228" w14:textId="77777777" w:rsidR="00840D82" w:rsidRPr="00BC58F3" w:rsidRDefault="00840D82" w:rsidP="00BC58F3">
      <w:pPr>
        <w:ind w:left="360" w:firstLine="360"/>
        <w:rPr>
          <w:rFonts w:asciiTheme="minorHAnsi" w:eastAsiaTheme="minorHAnsi" w:hAnsiTheme="minorHAnsi" w:cstheme="minorBidi"/>
        </w:rPr>
      </w:pPr>
    </w:p>
    <w:p w14:paraId="227CE8C6" w14:textId="77777777" w:rsidR="009C0F10" w:rsidRDefault="009C0F10" w:rsidP="009C0F10">
      <w:pPr>
        <w:pStyle w:val="ListParagraph"/>
      </w:pPr>
    </w:p>
    <w:p w14:paraId="25DAF955" w14:textId="4BA9C7C6" w:rsidR="009C0F10" w:rsidRDefault="009C0F10" w:rsidP="00D75AE4">
      <w:pPr>
        <w:pStyle w:val="ListParagraph"/>
        <w:numPr>
          <w:ilvl w:val="0"/>
          <w:numId w:val="1"/>
        </w:numPr>
      </w:pPr>
      <w:r>
        <w:rPr>
          <w:b/>
          <w:bCs/>
        </w:rPr>
        <w:t>How did Paul describe his behavior among them?</w:t>
      </w:r>
      <w:r>
        <w:t xml:space="preserve"> </w:t>
      </w:r>
    </w:p>
    <w:p w14:paraId="2BEA864D" w14:textId="4F36F597" w:rsidR="00840D82" w:rsidRDefault="00840D82" w:rsidP="00840D82"/>
    <w:p w14:paraId="0A787EEC" w14:textId="77777777" w:rsidR="00840D82" w:rsidRDefault="00840D82" w:rsidP="00840D82"/>
    <w:p w14:paraId="43E19942" w14:textId="77777777" w:rsidR="009C0F10" w:rsidRDefault="009C0F10" w:rsidP="009C0F10">
      <w:pPr>
        <w:pStyle w:val="ListParagraph"/>
      </w:pPr>
    </w:p>
    <w:p w14:paraId="297335BF" w14:textId="1275C309" w:rsidR="009C0F10" w:rsidRDefault="00BC58F3" w:rsidP="00D75AE4">
      <w:pPr>
        <w:pStyle w:val="ListParagraph"/>
        <w:numPr>
          <w:ilvl w:val="0"/>
          <w:numId w:val="1"/>
        </w:numPr>
      </w:pPr>
      <w:r>
        <w:rPr>
          <w:b/>
          <w:bCs/>
        </w:rPr>
        <w:t>What do you think Paul knew or valued that motivated his behavior</w:t>
      </w:r>
      <w:r w:rsidR="009C0F10" w:rsidRPr="009C0F10">
        <w:rPr>
          <w:b/>
          <w:bCs/>
        </w:rPr>
        <w:t xml:space="preserve"> in verse 10?</w:t>
      </w:r>
      <w:r w:rsidR="009C0F10">
        <w:t xml:space="preserve"> (Personal thoughts)</w:t>
      </w:r>
    </w:p>
    <w:p w14:paraId="4AC7F01C" w14:textId="77777777" w:rsidR="00840D82" w:rsidRDefault="00840D82" w:rsidP="00840D82"/>
    <w:p w14:paraId="04B22ECD" w14:textId="77777777" w:rsidR="00840D82" w:rsidRDefault="00840D82" w:rsidP="00840D82"/>
    <w:p w14:paraId="52BCA2CE" w14:textId="77777777" w:rsidR="00AC365E" w:rsidRDefault="00AC365E" w:rsidP="00AC365E">
      <w:pPr>
        <w:pStyle w:val="ListParagraph"/>
      </w:pPr>
    </w:p>
    <w:p w14:paraId="1E483241" w14:textId="7ED81D7F" w:rsidR="00AC365E" w:rsidRDefault="00213327" w:rsidP="00D75AE4">
      <w:pPr>
        <w:pStyle w:val="ListParagraph"/>
        <w:numPr>
          <w:ilvl w:val="0"/>
          <w:numId w:val="1"/>
        </w:numPr>
      </w:pPr>
      <w:r w:rsidRPr="00213327">
        <w:rPr>
          <w:b/>
          <w:bCs/>
        </w:rPr>
        <w:t>How did Paul conduct himself among the Thessalonians</w:t>
      </w:r>
      <w:r>
        <w:t>?</w:t>
      </w:r>
    </w:p>
    <w:p w14:paraId="771F9E6B" w14:textId="1079F021" w:rsidR="00213327" w:rsidRDefault="00213327" w:rsidP="00840D82">
      <w:pPr>
        <w:ind w:firstLine="720"/>
      </w:pPr>
      <w:r w:rsidRPr="00840D82">
        <w:rPr>
          <w:b/>
          <w:bCs/>
        </w:rPr>
        <w:t xml:space="preserve">As a mother (v.7)? </w:t>
      </w:r>
    </w:p>
    <w:p w14:paraId="30FDCA00" w14:textId="77777777" w:rsidR="00840D82" w:rsidRPr="00213327" w:rsidRDefault="00840D82" w:rsidP="00213327">
      <w:pPr>
        <w:pStyle w:val="ListParagraph"/>
      </w:pPr>
    </w:p>
    <w:p w14:paraId="37E2D9B0" w14:textId="14C60C62" w:rsidR="00213327" w:rsidRDefault="00213327" w:rsidP="00213327">
      <w:pPr>
        <w:pStyle w:val="ListParagraph"/>
      </w:pPr>
    </w:p>
    <w:p w14:paraId="0CD5BE1B" w14:textId="5D79B93C" w:rsidR="00213327" w:rsidRPr="00213327" w:rsidRDefault="00213327" w:rsidP="00213327">
      <w:pPr>
        <w:pStyle w:val="ListParagraph"/>
      </w:pPr>
      <w:r w:rsidRPr="00213327">
        <w:rPr>
          <w:b/>
          <w:bCs/>
        </w:rPr>
        <w:t>As a father</w:t>
      </w:r>
      <w:r>
        <w:rPr>
          <w:b/>
          <w:bCs/>
        </w:rPr>
        <w:t xml:space="preserve"> (v.11-12)</w:t>
      </w:r>
      <w:r w:rsidRPr="00213327">
        <w:rPr>
          <w:b/>
          <w:bCs/>
        </w:rPr>
        <w:t>?</w:t>
      </w:r>
      <w:r>
        <w:rPr>
          <w:b/>
          <w:bCs/>
        </w:rPr>
        <w:t xml:space="preserve"> </w:t>
      </w:r>
    </w:p>
    <w:p w14:paraId="1E576A74" w14:textId="77777777" w:rsidR="00317564" w:rsidRDefault="00317564" w:rsidP="00317564">
      <w:pPr>
        <w:pStyle w:val="ListParagraph"/>
      </w:pPr>
    </w:p>
    <w:p w14:paraId="21503D96" w14:textId="79A41531" w:rsidR="00317564" w:rsidRDefault="00085A94" w:rsidP="009C0F10">
      <w:pPr>
        <w:pStyle w:val="ListParagraph"/>
        <w:numPr>
          <w:ilvl w:val="0"/>
          <w:numId w:val="1"/>
        </w:numPr>
      </w:pPr>
      <w:r w:rsidRPr="00085A94">
        <w:rPr>
          <w:b/>
          <w:bCs/>
        </w:rPr>
        <w:lastRenderedPageBreak/>
        <w:t>What does Paul continually thank God for?</w:t>
      </w:r>
      <w:r>
        <w:t xml:space="preserve"> </w:t>
      </w:r>
    </w:p>
    <w:p w14:paraId="26CE030C" w14:textId="2F0EC0B1" w:rsidR="00840D82" w:rsidRDefault="00840D82" w:rsidP="00840D82"/>
    <w:p w14:paraId="64030144" w14:textId="62548C08" w:rsidR="00840D82" w:rsidRDefault="00840D82" w:rsidP="00840D82"/>
    <w:p w14:paraId="608CF22F" w14:textId="1A33E8C4" w:rsidR="00840D82" w:rsidRDefault="00840D82" w:rsidP="00840D82"/>
    <w:p w14:paraId="54756C10" w14:textId="77777777" w:rsidR="00840D82" w:rsidRDefault="00840D82" w:rsidP="00840D82"/>
    <w:p w14:paraId="5453818A" w14:textId="478D2C20" w:rsidR="00085A94" w:rsidRDefault="00085A94" w:rsidP="009C0F10">
      <w:pPr>
        <w:pStyle w:val="ListParagraph"/>
        <w:numPr>
          <w:ilvl w:val="0"/>
          <w:numId w:val="1"/>
        </w:numPr>
      </w:pPr>
      <w:r>
        <w:rPr>
          <w:b/>
          <w:bCs/>
        </w:rPr>
        <w:t>How did the Word of God effectively work in the Thessalonians?</w:t>
      </w:r>
      <w:r>
        <w:t xml:space="preserve"> </w:t>
      </w:r>
    </w:p>
    <w:p w14:paraId="0DE2A00B" w14:textId="3E6E39EF" w:rsidR="00840D82" w:rsidRDefault="00840D82" w:rsidP="00840D82"/>
    <w:p w14:paraId="25B14FA1" w14:textId="1E48AA1C" w:rsidR="00840D82" w:rsidRDefault="00840D82" w:rsidP="00840D82"/>
    <w:p w14:paraId="64B2A6BF" w14:textId="77777777" w:rsidR="00840D82" w:rsidRDefault="00840D82" w:rsidP="00840D82"/>
    <w:p w14:paraId="4BCC4220" w14:textId="736CC585" w:rsidR="00085A94" w:rsidRDefault="00085A94" w:rsidP="009C0F10">
      <w:pPr>
        <w:pStyle w:val="ListParagraph"/>
        <w:numPr>
          <w:ilvl w:val="0"/>
          <w:numId w:val="1"/>
        </w:numPr>
      </w:pPr>
      <w:r>
        <w:rPr>
          <w:b/>
          <w:bCs/>
        </w:rPr>
        <w:t>How were they imitators of the churches in Judea?</w:t>
      </w:r>
      <w:r>
        <w:t xml:space="preserve"> </w:t>
      </w:r>
    </w:p>
    <w:p w14:paraId="2EE26F69" w14:textId="137F94EB" w:rsidR="00840D82" w:rsidRDefault="00840D82" w:rsidP="00840D82"/>
    <w:p w14:paraId="2080C40E" w14:textId="06EE07E9" w:rsidR="00840D82" w:rsidRDefault="00840D82" w:rsidP="00840D82"/>
    <w:p w14:paraId="74B2194F" w14:textId="6F81D738" w:rsidR="00840D82" w:rsidRDefault="00840D82" w:rsidP="00840D82"/>
    <w:p w14:paraId="632A725B" w14:textId="77777777" w:rsidR="00840D82" w:rsidRDefault="00840D82" w:rsidP="00840D82"/>
    <w:p w14:paraId="162E5F66" w14:textId="276B20E9" w:rsidR="00085A94" w:rsidRDefault="00380B38" w:rsidP="009C0F10">
      <w:pPr>
        <w:pStyle w:val="ListParagraph"/>
        <w:numPr>
          <w:ilvl w:val="0"/>
          <w:numId w:val="1"/>
        </w:numPr>
      </w:pPr>
      <w:r>
        <w:rPr>
          <w:b/>
          <w:bCs/>
        </w:rPr>
        <w:t>What illustrations of sufferings did Paul give to encourage the Thessalonians in their suffering?</w:t>
      </w:r>
      <w:r>
        <w:t xml:space="preserve"> </w:t>
      </w:r>
    </w:p>
    <w:p w14:paraId="53DA5FB0" w14:textId="1053DEAD" w:rsidR="00840D82" w:rsidRDefault="00840D82" w:rsidP="00840D82"/>
    <w:p w14:paraId="7C924C04" w14:textId="137B2600" w:rsidR="00840D82" w:rsidRDefault="00840D82" w:rsidP="00840D82"/>
    <w:p w14:paraId="766D7AE1" w14:textId="77777777" w:rsidR="00840D82" w:rsidRDefault="00840D82" w:rsidP="00840D82"/>
    <w:p w14:paraId="71D1D0F2" w14:textId="00D040E3" w:rsidR="00380B38" w:rsidRDefault="00380B38" w:rsidP="009C0F10">
      <w:pPr>
        <w:pStyle w:val="ListParagraph"/>
        <w:numPr>
          <w:ilvl w:val="0"/>
          <w:numId w:val="1"/>
        </w:numPr>
      </w:pPr>
      <w:r>
        <w:rPr>
          <w:b/>
          <w:bCs/>
        </w:rPr>
        <w:t>What was the result of the Jew’s attitudes and actions?</w:t>
      </w:r>
      <w:r>
        <w:t xml:space="preserve"> </w:t>
      </w:r>
    </w:p>
    <w:p w14:paraId="5055E49C" w14:textId="135E8848" w:rsidR="00840D82" w:rsidRDefault="00840D82" w:rsidP="00840D82"/>
    <w:p w14:paraId="2C9EE9E8" w14:textId="67802226" w:rsidR="00840D82" w:rsidRDefault="00840D82" w:rsidP="00840D82"/>
    <w:p w14:paraId="39AB06D6" w14:textId="77777777" w:rsidR="00840D82" w:rsidRDefault="00840D82" w:rsidP="00840D82"/>
    <w:p w14:paraId="010AF083" w14:textId="152E3990" w:rsidR="00380B38" w:rsidRDefault="00380B38" w:rsidP="009C0F10">
      <w:pPr>
        <w:pStyle w:val="ListParagraph"/>
        <w:numPr>
          <w:ilvl w:val="0"/>
          <w:numId w:val="1"/>
        </w:numPr>
      </w:pPr>
      <w:r>
        <w:rPr>
          <w:b/>
          <w:bCs/>
        </w:rPr>
        <w:t>Where do you see God’s wrath being poured out during this time?</w:t>
      </w:r>
      <w:r>
        <w:t xml:space="preserve"> (personal thoughts)</w:t>
      </w:r>
    </w:p>
    <w:sectPr w:rsidR="0038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34FA2"/>
    <w:multiLevelType w:val="hybridMultilevel"/>
    <w:tmpl w:val="C588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E3ADC"/>
    <w:multiLevelType w:val="hybridMultilevel"/>
    <w:tmpl w:val="6DD4E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09"/>
    <w:rsid w:val="00085A94"/>
    <w:rsid w:val="001C53E1"/>
    <w:rsid w:val="00213327"/>
    <w:rsid w:val="002C28CD"/>
    <w:rsid w:val="00317564"/>
    <w:rsid w:val="00353209"/>
    <w:rsid w:val="00380B38"/>
    <w:rsid w:val="003F60A9"/>
    <w:rsid w:val="0062603D"/>
    <w:rsid w:val="006A481B"/>
    <w:rsid w:val="006E7DD9"/>
    <w:rsid w:val="00840D82"/>
    <w:rsid w:val="009462D6"/>
    <w:rsid w:val="009C0F10"/>
    <w:rsid w:val="00AA1ED5"/>
    <w:rsid w:val="00AC365E"/>
    <w:rsid w:val="00BC58F3"/>
    <w:rsid w:val="00D75AE4"/>
    <w:rsid w:val="00E04B58"/>
    <w:rsid w:val="00FA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4D5BC"/>
  <w15:chartTrackingRefBased/>
  <w15:docId w15:val="{B2399808-3E72-B745-A76F-79BB6F1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F10"/>
    <w:rPr>
      <w:rFonts w:ascii="Times New Roman" w:eastAsia="Times New Roman" w:hAnsi="Times New Roman" w:cs="Times New Roman"/>
    </w:rPr>
  </w:style>
  <w:style w:type="paragraph" w:styleId="Heading1">
    <w:name w:val="heading 1"/>
    <w:basedOn w:val="Normal"/>
    <w:next w:val="Normal"/>
    <w:link w:val="Heading1Char"/>
    <w:uiPriority w:val="9"/>
    <w:qFormat/>
    <w:rsid w:val="003F60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F60A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60A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F60A9"/>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3F60A9"/>
  </w:style>
  <w:style w:type="character" w:customStyle="1" w:styleId="apple-converted-space">
    <w:name w:val="apple-converted-space"/>
    <w:basedOn w:val="DefaultParagraphFont"/>
    <w:rsid w:val="003F60A9"/>
  </w:style>
  <w:style w:type="character" w:customStyle="1" w:styleId="passage-display-version">
    <w:name w:val="passage-display-version"/>
    <w:basedOn w:val="DefaultParagraphFont"/>
    <w:rsid w:val="003F60A9"/>
  </w:style>
  <w:style w:type="character" w:customStyle="1" w:styleId="text">
    <w:name w:val="text"/>
    <w:basedOn w:val="DefaultParagraphFont"/>
    <w:rsid w:val="003F60A9"/>
  </w:style>
  <w:style w:type="paragraph" w:customStyle="1" w:styleId="chapter-1">
    <w:name w:val="chapter-1"/>
    <w:basedOn w:val="Normal"/>
    <w:rsid w:val="003F60A9"/>
    <w:pPr>
      <w:spacing w:before="100" w:beforeAutospacing="1" w:after="100" w:afterAutospacing="1"/>
    </w:pPr>
  </w:style>
  <w:style w:type="character" w:customStyle="1" w:styleId="chapternum">
    <w:name w:val="chapternum"/>
    <w:basedOn w:val="DefaultParagraphFont"/>
    <w:rsid w:val="003F60A9"/>
  </w:style>
  <w:style w:type="character" w:styleId="Hyperlink">
    <w:name w:val="Hyperlink"/>
    <w:basedOn w:val="DefaultParagraphFont"/>
    <w:uiPriority w:val="99"/>
    <w:semiHidden/>
    <w:unhideWhenUsed/>
    <w:rsid w:val="003F60A9"/>
    <w:rPr>
      <w:color w:val="0000FF"/>
      <w:u w:val="single"/>
    </w:rPr>
  </w:style>
  <w:style w:type="paragraph" w:styleId="NormalWeb">
    <w:name w:val="Normal (Web)"/>
    <w:basedOn w:val="Normal"/>
    <w:uiPriority w:val="99"/>
    <w:semiHidden/>
    <w:unhideWhenUsed/>
    <w:rsid w:val="003F60A9"/>
    <w:pPr>
      <w:spacing w:before="100" w:beforeAutospacing="1" w:after="100" w:afterAutospacing="1"/>
    </w:pPr>
  </w:style>
  <w:style w:type="paragraph" w:styleId="ListParagraph">
    <w:name w:val="List Paragraph"/>
    <w:basedOn w:val="Normal"/>
    <w:uiPriority w:val="34"/>
    <w:qFormat/>
    <w:rsid w:val="003F60A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529227">
      <w:bodyDiv w:val="1"/>
      <w:marLeft w:val="0"/>
      <w:marRight w:val="0"/>
      <w:marTop w:val="0"/>
      <w:marBottom w:val="0"/>
      <w:divBdr>
        <w:top w:val="none" w:sz="0" w:space="0" w:color="auto"/>
        <w:left w:val="none" w:sz="0" w:space="0" w:color="auto"/>
        <w:bottom w:val="none" w:sz="0" w:space="0" w:color="auto"/>
        <w:right w:val="none" w:sz="0" w:space="0" w:color="auto"/>
      </w:divBdr>
    </w:div>
    <w:div w:id="782723399">
      <w:bodyDiv w:val="1"/>
      <w:marLeft w:val="0"/>
      <w:marRight w:val="0"/>
      <w:marTop w:val="0"/>
      <w:marBottom w:val="0"/>
      <w:divBdr>
        <w:top w:val="none" w:sz="0" w:space="0" w:color="auto"/>
        <w:left w:val="none" w:sz="0" w:space="0" w:color="auto"/>
        <w:bottom w:val="none" w:sz="0" w:space="0" w:color="auto"/>
        <w:right w:val="none" w:sz="0" w:space="0" w:color="auto"/>
      </w:divBdr>
    </w:div>
    <w:div w:id="909272157">
      <w:bodyDiv w:val="1"/>
      <w:marLeft w:val="0"/>
      <w:marRight w:val="0"/>
      <w:marTop w:val="0"/>
      <w:marBottom w:val="0"/>
      <w:divBdr>
        <w:top w:val="none" w:sz="0" w:space="0" w:color="auto"/>
        <w:left w:val="none" w:sz="0" w:space="0" w:color="auto"/>
        <w:bottom w:val="none" w:sz="0" w:space="0" w:color="auto"/>
        <w:right w:val="none" w:sz="0" w:space="0" w:color="auto"/>
      </w:divBdr>
    </w:div>
    <w:div w:id="16234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E8DE-490C-3A4E-976B-67D5B581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Felecia</dc:creator>
  <cp:keywords/>
  <dc:description/>
  <cp:lastModifiedBy>Lucas, Felecia</cp:lastModifiedBy>
  <cp:revision>5</cp:revision>
  <dcterms:created xsi:type="dcterms:W3CDTF">2020-07-27T00:44:00Z</dcterms:created>
  <dcterms:modified xsi:type="dcterms:W3CDTF">2020-07-28T02:18:00Z</dcterms:modified>
</cp:coreProperties>
</file>